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8E" w:rsidRDefault="0063438E" w:rsidP="007102A7">
      <w:pPr>
        <w:pStyle w:val="BodyText"/>
        <w:spacing w:before="86" w:line="256" w:lineRule="auto"/>
        <w:ind w:left="7176" w:right="3531" w:hanging="3657"/>
        <w:jc w:val="center"/>
      </w:pPr>
    </w:p>
    <w:p w:rsidR="000250AD" w:rsidRDefault="00DE2EF0" w:rsidP="00DE2EF0">
      <w:pPr>
        <w:pStyle w:val="BodyText"/>
        <w:spacing w:before="86" w:line="256" w:lineRule="auto"/>
        <w:ind w:left="2127" w:right="-678" w:hanging="4341"/>
        <w:jc w:val="center"/>
        <w:rPr>
          <w:sz w:val="32"/>
          <w:szCs w:val="32"/>
        </w:rPr>
      </w:pPr>
      <w:r>
        <w:t xml:space="preserve">                                       </w:t>
      </w:r>
      <w:r w:rsidR="00B04EF2">
        <w:t xml:space="preserve">Candidați validați </w:t>
      </w:r>
      <w:r w:rsidR="00A66BC0">
        <w:t>-</w:t>
      </w:r>
      <w:r w:rsidR="00B04EF2">
        <w:t xml:space="preserve"> </w:t>
      </w:r>
      <w:r w:rsidR="000250AD" w:rsidRPr="00DE2EF0">
        <w:t xml:space="preserve">Alegeri </w:t>
      </w:r>
      <w:bookmarkStart w:id="0" w:name="_GoBack"/>
      <w:bookmarkEnd w:id="0"/>
      <w:r w:rsidR="00CE08BA" w:rsidRPr="00CE08BA">
        <w:rPr>
          <w:iCs/>
        </w:rPr>
        <w:t>Școala Doctorală Drept</w:t>
      </w:r>
    </w:p>
    <w:p w:rsidR="0063438E" w:rsidRPr="00332711" w:rsidRDefault="00DE2EF0" w:rsidP="000250AD">
      <w:pPr>
        <w:pStyle w:val="BodyText"/>
        <w:tabs>
          <w:tab w:val="left" w:pos="13325"/>
        </w:tabs>
        <w:spacing w:before="86" w:line="256" w:lineRule="auto"/>
        <w:ind w:left="4962" w:right="3531" w:hanging="71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>Data: 14.11</w:t>
      </w:r>
      <w:r w:rsidR="0063438E" w:rsidRPr="00332711">
        <w:rPr>
          <w:sz w:val="32"/>
          <w:szCs w:val="32"/>
        </w:rPr>
        <w:t>.2025</w:t>
      </w:r>
    </w:p>
    <w:p w:rsidR="0063438E" w:rsidRDefault="0063438E" w:rsidP="0063438E">
      <w:pPr>
        <w:pStyle w:val="BodyText"/>
        <w:spacing w:before="86" w:line="256" w:lineRule="auto"/>
        <w:ind w:left="7176" w:right="3531" w:hanging="3657"/>
        <w:jc w:val="both"/>
      </w:pPr>
    </w:p>
    <w:p w:rsidR="00332711" w:rsidRDefault="00332711" w:rsidP="0063438E">
      <w:pPr>
        <w:pStyle w:val="BodyText"/>
        <w:spacing w:before="86" w:line="256" w:lineRule="auto"/>
        <w:ind w:left="7176" w:right="3531" w:hanging="3657"/>
        <w:jc w:val="both"/>
      </w:pPr>
    </w:p>
    <w:tbl>
      <w:tblPr>
        <w:tblpPr w:leftFromText="180" w:rightFromText="180" w:vertAnchor="text" w:horzAnchor="page" w:tblpX="7006" w:tblpY="-4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3"/>
        <w:gridCol w:w="5068"/>
      </w:tblGrid>
      <w:tr w:rsidR="00506EFD" w:rsidTr="00506EFD">
        <w:trPr>
          <w:trHeight w:val="469"/>
        </w:trPr>
        <w:tc>
          <w:tcPr>
            <w:tcW w:w="3853" w:type="dxa"/>
            <w:tcBorders>
              <w:bottom w:val="single" w:sz="12" w:space="0" w:color="000000"/>
            </w:tcBorders>
            <w:shd w:val="clear" w:color="auto" w:fill="BCD6ED"/>
          </w:tcPr>
          <w:p w:rsidR="00506EFD" w:rsidRDefault="00506EFD" w:rsidP="00506EFD">
            <w:pPr>
              <w:pStyle w:val="TableParagraph"/>
              <w:spacing w:before="92"/>
              <w:ind w:left="5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ȘCOALA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DOCTORALĂ</w:t>
            </w:r>
          </w:p>
        </w:tc>
        <w:tc>
          <w:tcPr>
            <w:tcW w:w="5068" w:type="dxa"/>
            <w:tcBorders>
              <w:bottom w:val="single" w:sz="12" w:space="0" w:color="000000"/>
            </w:tcBorders>
            <w:shd w:val="clear" w:color="auto" w:fill="BCD6ED"/>
          </w:tcPr>
          <w:p w:rsidR="00506EFD" w:rsidRPr="0063438E" w:rsidRDefault="00CC15AD" w:rsidP="00506EF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C15AD">
              <w:rPr>
                <w:rFonts w:asciiTheme="minorHAnsi" w:hAnsiTheme="minorHAnsi" w:cstheme="minorHAnsi"/>
                <w:b/>
                <w:sz w:val="24"/>
                <w:szCs w:val="24"/>
              </w:rPr>
              <w:t>MEMBRU DIN INTERIORUL ȘD - CONSILIU</w:t>
            </w:r>
          </w:p>
        </w:tc>
      </w:tr>
      <w:tr w:rsidR="00506EFD" w:rsidTr="00506EFD">
        <w:trPr>
          <w:cantSplit/>
          <w:trHeight w:val="837"/>
        </w:trPr>
        <w:tc>
          <w:tcPr>
            <w:tcW w:w="3853" w:type="dxa"/>
            <w:tcBorders>
              <w:top w:val="single" w:sz="12" w:space="0" w:color="000000"/>
              <w:bottom w:val="single" w:sz="12" w:space="0" w:color="000000"/>
            </w:tcBorders>
          </w:tcPr>
          <w:p w:rsidR="00506EFD" w:rsidRPr="00987C72" w:rsidRDefault="00506EFD" w:rsidP="00506EFD">
            <w:pPr>
              <w:pStyle w:val="TableParagraph"/>
              <w:spacing w:before="154"/>
              <w:ind w:left="53"/>
              <w:rPr>
                <w:b/>
                <w:sz w:val="24"/>
                <w:szCs w:val="24"/>
              </w:rPr>
            </w:pPr>
            <w:r w:rsidRPr="000250AD">
              <w:rPr>
                <w:b/>
                <w:iCs/>
                <w:spacing w:val="-2"/>
                <w:sz w:val="24"/>
                <w:szCs w:val="24"/>
              </w:rPr>
              <w:t>Drept </w:t>
            </w:r>
          </w:p>
        </w:tc>
        <w:tc>
          <w:tcPr>
            <w:tcW w:w="506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506EFD" w:rsidRPr="00386892" w:rsidRDefault="00DE2EF0" w:rsidP="00506EFD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SAFTA MARIETA</w:t>
            </w:r>
            <w:r w:rsidR="00506EFD" w:rsidRPr="000250A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>(</w:t>
            </w:r>
            <w:proofErr w:type="spellStart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>dosar</w:t>
            </w:r>
            <w:proofErr w:type="spellEnd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 xml:space="preserve"> </w:t>
            </w:r>
            <w:proofErr w:type="spellStart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>validat</w:t>
            </w:r>
            <w:proofErr w:type="spellEnd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 xml:space="preserve"> de </w:t>
            </w:r>
            <w:proofErr w:type="spellStart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>Compartimentul</w:t>
            </w:r>
            <w:proofErr w:type="spellEnd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 xml:space="preserve"> de </w:t>
            </w:r>
            <w:proofErr w:type="spellStart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>Evaluare</w:t>
            </w:r>
            <w:proofErr w:type="spellEnd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 xml:space="preserve"> </w:t>
            </w:r>
            <w:proofErr w:type="spellStart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>Academica</w:t>
            </w:r>
            <w:proofErr w:type="spellEnd"/>
            <w:r w:rsidR="00506EFD">
              <w:rPr>
                <w:rFonts w:ascii="Calibri-Bold" w:eastAsiaTheme="minorHAnsi" w:hAnsi="Calibri-Bold" w:cs="Calibri-Bold"/>
                <w:b/>
                <w:bCs/>
                <w:lang w:val="en-US"/>
              </w:rPr>
              <w:t>)</w:t>
            </w:r>
          </w:p>
        </w:tc>
      </w:tr>
    </w:tbl>
    <w:p w:rsidR="005475ED" w:rsidRDefault="005475ED">
      <w:pPr>
        <w:pStyle w:val="BodyText"/>
        <w:rPr>
          <w:sz w:val="20"/>
        </w:rPr>
      </w:pPr>
    </w:p>
    <w:p w:rsidR="005475ED" w:rsidRDefault="005475ED">
      <w:pPr>
        <w:pStyle w:val="BodyText"/>
        <w:spacing w:before="66"/>
        <w:rPr>
          <w:sz w:val="20"/>
        </w:rPr>
      </w:pPr>
    </w:p>
    <w:p w:rsidR="00667149" w:rsidRDefault="00667149"/>
    <w:sectPr w:rsidR="00667149">
      <w:type w:val="continuous"/>
      <w:pgSz w:w="22000" w:h="17010" w:orient="landscape"/>
      <w:pgMar w:top="1720" w:right="2834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ED"/>
    <w:rsid w:val="000250AD"/>
    <w:rsid w:val="000C518A"/>
    <w:rsid w:val="000C521D"/>
    <w:rsid w:val="00190DA6"/>
    <w:rsid w:val="001B5318"/>
    <w:rsid w:val="002F3DA1"/>
    <w:rsid w:val="00332711"/>
    <w:rsid w:val="00386892"/>
    <w:rsid w:val="00506EFD"/>
    <w:rsid w:val="005475ED"/>
    <w:rsid w:val="006010F1"/>
    <w:rsid w:val="0063438E"/>
    <w:rsid w:val="00667149"/>
    <w:rsid w:val="007102A7"/>
    <w:rsid w:val="007D3AF5"/>
    <w:rsid w:val="00987C72"/>
    <w:rsid w:val="00A20536"/>
    <w:rsid w:val="00A66BC0"/>
    <w:rsid w:val="00B04EF2"/>
    <w:rsid w:val="00B54FEF"/>
    <w:rsid w:val="00CC15AD"/>
    <w:rsid w:val="00CE08BA"/>
    <w:rsid w:val="00DE2EF0"/>
    <w:rsid w:val="00E148CA"/>
    <w:rsid w:val="00E3117F"/>
    <w:rsid w:val="00EF0E28"/>
    <w:rsid w:val="00F0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F0B1"/>
  <w15:docId w15:val="{162F8755-6DFB-4CD7-ADCA-CEB3211D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 GUTA</dc:creator>
  <cp:lastModifiedBy>Adina GUTA</cp:lastModifiedBy>
  <cp:revision>110</cp:revision>
  <dcterms:created xsi:type="dcterms:W3CDTF">2025-05-08T08:28:00Z</dcterms:created>
  <dcterms:modified xsi:type="dcterms:W3CDTF">2025-11-14T06:45:00Z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macOS Version 12.6.7 (Build 21G651) Quartz PDFContext</vt:lpwstr>
  </property>
</Properties>
</file>